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0" w:rsidRPr="00263C02" w:rsidRDefault="00094410" w:rsidP="00094410">
      <w:pPr>
        <w:pStyle w:val="5"/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proofErr w:type="spellStart"/>
      <w:r w:rsidRPr="00263C02">
        <w:rPr>
          <w:color w:val="000000"/>
          <w:sz w:val="20"/>
          <w:szCs w:val="20"/>
        </w:rPr>
        <w:t>Касанова</w:t>
      </w:r>
      <w:proofErr w:type="spellEnd"/>
      <w:r w:rsidRPr="00263C02">
        <w:rPr>
          <w:color w:val="000000"/>
          <w:sz w:val="20"/>
          <w:szCs w:val="20"/>
        </w:rPr>
        <w:t xml:space="preserve"> </w:t>
      </w:r>
      <w:proofErr w:type="spellStart"/>
      <w:r w:rsidRPr="00263C02">
        <w:rPr>
          <w:color w:val="000000"/>
          <w:sz w:val="20"/>
          <w:szCs w:val="20"/>
        </w:rPr>
        <w:t>Жанар</w:t>
      </w:r>
      <w:proofErr w:type="spellEnd"/>
      <w:r w:rsidRPr="00263C02">
        <w:rPr>
          <w:color w:val="000000"/>
          <w:sz w:val="20"/>
          <w:szCs w:val="20"/>
        </w:rPr>
        <w:t xml:space="preserve"> </w:t>
      </w:r>
      <w:proofErr w:type="spellStart"/>
      <w:r w:rsidRPr="00263C02">
        <w:rPr>
          <w:color w:val="000000"/>
          <w:sz w:val="20"/>
          <w:szCs w:val="20"/>
        </w:rPr>
        <w:t>Байболатовна</w:t>
      </w:r>
      <w:proofErr w:type="spellEnd"/>
      <w:r w:rsidRPr="00263C02">
        <w:rPr>
          <w:color w:val="000000"/>
          <w:sz w:val="20"/>
          <w:szCs w:val="20"/>
        </w:rPr>
        <w:t>, 03.10.1984.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+77052685839, </w:t>
      </w:r>
      <w:r w:rsidRPr="00263C02">
        <w:rPr>
          <w:color w:val="000000"/>
          <w:sz w:val="20"/>
          <w:szCs w:val="20"/>
          <w:lang w:val="en-US"/>
        </w:rPr>
        <w:t>zhaka_kassanova@mail.ru.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263C02">
        <w:rPr>
          <w:color w:val="000000"/>
          <w:sz w:val="20"/>
          <w:szCs w:val="20"/>
        </w:rPr>
        <w:t xml:space="preserve">редставлена на сайте ПГУ </w:t>
      </w:r>
      <w:proofErr w:type="spellStart"/>
      <w:r w:rsidRPr="00263C02">
        <w:rPr>
          <w:color w:val="000000"/>
          <w:sz w:val="20"/>
          <w:szCs w:val="20"/>
        </w:rPr>
        <w:t>им.С</w:t>
      </w:r>
      <w:proofErr w:type="spellEnd"/>
      <w:r w:rsidRPr="00263C02">
        <w:rPr>
          <w:color w:val="000000"/>
          <w:sz w:val="20"/>
          <w:szCs w:val="20"/>
        </w:rPr>
        <w:t xml:space="preserve">. </w:t>
      </w:r>
      <w:proofErr w:type="spellStart"/>
      <w:r w:rsidRPr="00263C02">
        <w:rPr>
          <w:color w:val="000000"/>
          <w:sz w:val="20"/>
          <w:szCs w:val="20"/>
        </w:rPr>
        <w:t>Торайгырова</w:t>
      </w:r>
      <w:proofErr w:type="spellEnd"/>
      <w:r w:rsidRPr="00263C02">
        <w:rPr>
          <w:color w:val="000000"/>
          <w:sz w:val="20"/>
          <w:szCs w:val="20"/>
        </w:rPr>
        <w:t>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Старший </w:t>
      </w:r>
      <w:proofErr w:type="gramStart"/>
      <w:r w:rsidRPr="00263C02">
        <w:rPr>
          <w:color w:val="000000"/>
          <w:sz w:val="20"/>
          <w:szCs w:val="20"/>
        </w:rPr>
        <w:t>преподаватель  кафедры</w:t>
      </w:r>
      <w:proofErr w:type="gramEnd"/>
      <w:r w:rsidRPr="00263C02">
        <w:rPr>
          <w:color w:val="000000"/>
          <w:sz w:val="20"/>
          <w:szCs w:val="20"/>
        </w:rPr>
        <w:t xml:space="preserve">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(полная занятость).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Казахский национальный аграрный </w:t>
      </w:r>
      <w:proofErr w:type="gramStart"/>
      <w:r w:rsidRPr="00263C02">
        <w:rPr>
          <w:color w:val="000000"/>
          <w:sz w:val="20"/>
          <w:szCs w:val="20"/>
        </w:rPr>
        <w:t>университет,  лесное</w:t>
      </w:r>
      <w:proofErr w:type="gramEnd"/>
      <w:r w:rsidRPr="00263C02">
        <w:rPr>
          <w:color w:val="000000"/>
          <w:sz w:val="20"/>
          <w:szCs w:val="20"/>
        </w:rPr>
        <w:t xml:space="preserve"> и парковое хозяйство, инженер  (2006). Павлодарский государственный университет им. С. </w:t>
      </w:r>
      <w:proofErr w:type="spellStart"/>
      <w:r w:rsidRPr="00263C02">
        <w:rPr>
          <w:color w:val="000000"/>
          <w:sz w:val="20"/>
          <w:szCs w:val="20"/>
        </w:rPr>
        <w:t>Торайгырова</w:t>
      </w:r>
      <w:proofErr w:type="spellEnd"/>
      <w:r w:rsidRPr="00263C02">
        <w:rPr>
          <w:color w:val="000000"/>
          <w:sz w:val="20"/>
          <w:szCs w:val="20"/>
        </w:rPr>
        <w:t xml:space="preserve"> (2008</w:t>
      </w:r>
      <w:proofErr w:type="gramStart"/>
      <w:r w:rsidRPr="00263C02">
        <w:rPr>
          <w:color w:val="000000"/>
          <w:sz w:val="20"/>
          <w:szCs w:val="20"/>
        </w:rPr>
        <w:t>) ,</w:t>
      </w:r>
      <w:proofErr w:type="gramEnd"/>
      <w:r w:rsidRPr="00263C02">
        <w:rPr>
          <w:color w:val="000000"/>
          <w:sz w:val="20"/>
          <w:szCs w:val="20"/>
        </w:rPr>
        <w:t xml:space="preserve"> магистр экологии.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Старший </w:t>
      </w:r>
      <w:proofErr w:type="gramStart"/>
      <w:r w:rsidRPr="00263C02">
        <w:rPr>
          <w:color w:val="000000"/>
          <w:sz w:val="20"/>
          <w:szCs w:val="20"/>
        </w:rPr>
        <w:t>преподаватель  кафедры</w:t>
      </w:r>
      <w:proofErr w:type="gramEnd"/>
      <w:r w:rsidRPr="00263C02">
        <w:rPr>
          <w:color w:val="000000"/>
          <w:sz w:val="20"/>
          <w:szCs w:val="20"/>
        </w:rPr>
        <w:t xml:space="preserve"> «</w:t>
      </w:r>
      <w:proofErr w:type="spellStart"/>
      <w:r w:rsidRPr="00263C02">
        <w:rPr>
          <w:color w:val="000000"/>
          <w:sz w:val="20"/>
          <w:szCs w:val="20"/>
        </w:rPr>
        <w:t>Агротехнология</w:t>
      </w:r>
      <w:proofErr w:type="spellEnd"/>
      <w:r w:rsidRPr="00263C02">
        <w:rPr>
          <w:color w:val="000000"/>
          <w:sz w:val="20"/>
          <w:szCs w:val="20"/>
        </w:rPr>
        <w:t>» с 2008г.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>2006-2007 – ассистент кафедры генетики и биотехнологии, биолого-химического факультета</w:t>
      </w:r>
    </w:p>
    <w:p w:rsidR="00094410" w:rsidRPr="00263C02" w:rsidRDefault="00094410" w:rsidP="00094410">
      <w:pPr>
        <w:pStyle w:val="a5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2007-2008 – преподаватель кафедры генетики и биотехнологии, биолого-химического факультета</w:t>
      </w:r>
    </w:p>
    <w:p w:rsidR="00094410" w:rsidRPr="00263C02" w:rsidRDefault="00094410" w:rsidP="00094410">
      <w:pPr>
        <w:pStyle w:val="a5"/>
        <w:tabs>
          <w:tab w:val="left" w:pos="284"/>
          <w:tab w:val="left" w:pos="58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С 2008 г. по настоящее время является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ст.преподавателем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кафедры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Агротехнологии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, Павлодарского государственного университета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284"/>
        <w:jc w:val="both"/>
        <w:rPr>
          <w:sz w:val="20"/>
          <w:szCs w:val="20"/>
        </w:rPr>
      </w:pPr>
      <w:proofErr w:type="spellStart"/>
      <w:r w:rsidRPr="00263C02">
        <w:rPr>
          <w:color w:val="000000"/>
          <w:sz w:val="20"/>
          <w:szCs w:val="20"/>
        </w:rPr>
        <w:t>Лесозащита</w:t>
      </w:r>
      <w:proofErr w:type="spellEnd"/>
      <w:r w:rsidRPr="00263C02">
        <w:rPr>
          <w:color w:val="000000"/>
          <w:sz w:val="20"/>
          <w:szCs w:val="20"/>
        </w:rPr>
        <w:t>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Основные публикации за последние 5 лет:</w:t>
      </w:r>
    </w:p>
    <w:p w:rsidR="00094410" w:rsidRPr="00263C02" w:rsidRDefault="00094410" w:rsidP="00094410">
      <w:pPr>
        <w:pStyle w:val="5"/>
        <w:shd w:val="clear" w:color="auto" w:fill="auto"/>
        <w:tabs>
          <w:tab w:val="left" w:pos="36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  <w:lang w:val="kk-KZ"/>
        </w:rPr>
        <w:t>1. «Павлодар облысының қалалары мен ауылдарындағы жасыл қоршау және оны құру мен пайдаға асырудың негізгі мәселелері». Вестник ПГУ, г. Павлодар, 2016 г.</w:t>
      </w:r>
    </w:p>
    <w:p w:rsidR="00094410" w:rsidRPr="00263C02" w:rsidRDefault="00094410" w:rsidP="00094410">
      <w:pPr>
        <w:pStyle w:val="a5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>2.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Көгалдандыруда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қолданылатын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негізгі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элементтер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 С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борник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международной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63C02">
        <w:rPr>
          <w:rFonts w:ascii="Times New Roman" w:hAnsi="Times New Roman" w:cs="Times New Roman"/>
          <w:sz w:val="20"/>
          <w:szCs w:val="20"/>
        </w:rPr>
        <w:t>Х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63C02">
        <w:rPr>
          <w:rFonts w:ascii="Times New Roman" w:hAnsi="Times New Roman" w:cs="Times New Roman"/>
          <w:sz w:val="20"/>
          <w:szCs w:val="20"/>
        </w:rPr>
        <w:t xml:space="preserve"> 16 том, г.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Павлодар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263C02">
        <w:rPr>
          <w:rFonts w:ascii="Times New Roman" w:hAnsi="Times New Roman" w:cs="Times New Roman"/>
          <w:sz w:val="20"/>
          <w:szCs w:val="20"/>
        </w:rPr>
        <w:t>2017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94410" w:rsidRPr="00263C02" w:rsidRDefault="00094410" w:rsidP="00094410">
      <w:pPr>
        <w:pStyle w:val="a5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3. «Ландшафтық дизайннің мәні және қазіргі кездегі маңызы». </w:t>
      </w:r>
      <w:r w:rsidRPr="00263C02">
        <w:rPr>
          <w:rFonts w:ascii="Times New Roman" w:hAnsi="Times New Roman" w:cs="Times New Roman"/>
          <w:sz w:val="20"/>
          <w:szCs w:val="20"/>
        </w:rPr>
        <w:t xml:space="preserve">Сборник международной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63C02">
        <w:rPr>
          <w:rFonts w:ascii="Times New Roman" w:hAnsi="Times New Roman" w:cs="Times New Roman"/>
          <w:sz w:val="20"/>
          <w:szCs w:val="20"/>
        </w:rPr>
        <w:t>Х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63C02">
        <w:rPr>
          <w:rFonts w:ascii="Times New Roman" w:hAnsi="Times New Roman" w:cs="Times New Roman"/>
          <w:sz w:val="20"/>
          <w:szCs w:val="20"/>
        </w:rPr>
        <w:t xml:space="preserve"> 16 том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, г. </w:t>
      </w:r>
      <w:r w:rsidRPr="00263C02">
        <w:rPr>
          <w:rFonts w:ascii="Times New Roman" w:hAnsi="Times New Roman" w:cs="Times New Roman"/>
          <w:sz w:val="20"/>
          <w:szCs w:val="20"/>
        </w:rPr>
        <w:t xml:space="preserve"> Павлодар, 2017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94410" w:rsidRPr="00263C02" w:rsidRDefault="00094410" w:rsidP="00094410">
      <w:pPr>
        <w:pStyle w:val="a5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4. «Орман шаруашылығында ұшақтар мен тікұшақтарды пайдалану». </w:t>
      </w:r>
      <w:r w:rsidRPr="00263C02">
        <w:rPr>
          <w:rFonts w:ascii="Times New Roman" w:hAnsi="Times New Roman" w:cs="Times New Roman"/>
          <w:sz w:val="20"/>
          <w:szCs w:val="20"/>
        </w:rPr>
        <w:t xml:space="preserve">Сборник международной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63C02">
        <w:rPr>
          <w:rFonts w:ascii="Times New Roman" w:hAnsi="Times New Roman" w:cs="Times New Roman"/>
          <w:sz w:val="20"/>
          <w:szCs w:val="20"/>
        </w:rPr>
        <w:t>Х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63C02">
        <w:rPr>
          <w:rFonts w:ascii="Times New Roman" w:hAnsi="Times New Roman" w:cs="Times New Roman"/>
          <w:sz w:val="20"/>
          <w:szCs w:val="20"/>
        </w:rPr>
        <w:t xml:space="preserve"> 16 том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, г. </w:t>
      </w:r>
      <w:r w:rsidRPr="00263C02">
        <w:rPr>
          <w:rFonts w:ascii="Times New Roman" w:hAnsi="Times New Roman" w:cs="Times New Roman"/>
          <w:sz w:val="20"/>
          <w:szCs w:val="20"/>
        </w:rPr>
        <w:t xml:space="preserve"> Павлодар, 2017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г.</w:t>
      </w:r>
    </w:p>
    <w:p w:rsidR="00094410" w:rsidRPr="00263C02" w:rsidRDefault="00094410" w:rsidP="00094410">
      <w:pPr>
        <w:pStyle w:val="a5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>5. «МОТР «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Ертіс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63C02">
        <w:rPr>
          <w:rFonts w:ascii="Times New Roman" w:hAnsi="Times New Roman" w:cs="Times New Roman"/>
          <w:sz w:val="20"/>
          <w:szCs w:val="20"/>
        </w:rPr>
        <w:t>орманы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»-</w:t>
      </w:r>
      <w:proofErr w:type="spellStart"/>
      <w:proofErr w:type="gramEnd"/>
      <w:r w:rsidRPr="00263C02">
        <w:rPr>
          <w:rFonts w:ascii="Times New Roman" w:hAnsi="Times New Roman" w:cs="Times New Roman"/>
          <w:sz w:val="20"/>
          <w:szCs w:val="20"/>
        </w:rPr>
        <w:t>ндағы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туристік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кластердің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даму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тапсырмалары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».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Сборник </w:t>
      </w:r>
      <w:r w:rsidRPr="00263C02">
        <w:rPr>
          <w:rFonts w:ascii="Times New Roman" w:hAnsi="Times New Roman" w:cs="Times New Roman"/>
          <w:sz w:val="20"/>
          <w:szCs w:val="20"/>
        </w:rPr>
        <w:t xml:space="preserve">международной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63C02">
        <w:rPr>
          <w:rFonts w:ascii="Times New Roman" w:hAnsi="Times New Roman" w:cs="Times New Roman"/>
          <w:sz w:val="20"/>
          <w:szCs w:val="20"/>
        </w:rPr>
        <w:t>Х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63C02">
        <w:rPr>
          <w:rFonts w:ascii="Times New Roman" w:hAnsi="Times New Roman" w:cs="Times New Roman"/>
          <w:sz w:val="20"/>
          <w:szCs w:val="20"/>
        </w:rPr>
        <w:t xml:space="preserve"> 16 том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. г. </w:t>
      </w:r>
      <w:r w:rsidRPr="00263C02">
        <w:rPr>
          <w:rFonts w:ascii="Times New Roman" w:hAnsi="Times New Roman" w:cs="Times New Roman"/>
          <w:sz w:val="20"/>
          <w:szCs w:val="20"/>
        </w:rPr>
        <w:t>Павлодар, 2017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г.</w:t>
      </w:r>
    </w:p>
    <w:p w:rsidR="00094410" w:rsidRPr="00263C02" w:rsidRDefault="00094410" w:rsidP="00094410">
      <w:pPr>
        <w:pStyle w:val="a5"/>
        <w:tabs>
          <w:tab w:val="left" w:pos="426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6. «Орманға күтім жасау мақсатында ағаш кесудің ұйымдық-техникалық көрсеткіштері». С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борник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 xml:space="preserve">международной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Pr="00263C02">
        <w:rPr>
          <w:rFonts w:ascii="Times New Roman" w:hAnsi="Times New Roman" w:cs="Times New Roman"/>
          <w:sz w:val="20"/>
          <w:szCs w:val="20"/>
        </w:rPr>
        <w:t>Х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Сатпаевские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чтения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»</w:t>
      </w:r>
      <w:r w:rsidRPr="00263C02">
        <w:rPr>
          <w:rFonts w:ascii="Times New Roman" w:hAnsi="Times New Roman" w:cs="Times New Roman"/>
          <w:sz w:val="20"/>
          <w:szCs w:val="20"/>
        </w:rPr>
        <w:t xml:space="preserve"> 16 том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г. </w:t>
      </w:r>
      <w:r w:rsidRPr="00263C02">
        <w:rPr>
          <w:rFonts w:ascii="Times New Roman" w:hAnsi="Times New Roman" w:cs="Times New Roman"/>
          <w:sz w:val="20"/>
          <w:szCs w:val="20"/>
        </w:rPr>
        <w:t>Павлодар, 2017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г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Нет.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  </w:t>
      </w:r>
      <w:r w:rsidRPr="00263C02">
        <w:rPr>
          <w:sz w:val="20"/>
          <w:szCs w:val="20"/>
          <w:lang w:val="kk-KZ"/>
        </w:rPr>
        <w:t>Благодарственная</w:t>
      </w:r>
      <w:r w:rsidRPr="00263C02">
        <w:rPr>
          <w:sz w:val="20"/>
          <w:szCs w:val="20"/>
        </w:rPr>
        <w:t xml:space="preserve"> грамота </w:t>
      </w:r>
      <w:r w:rsidRPr="00263C02">
        <w:rPr>
          <w:sz w:val="20"/>
          <w:szCs w:val="20"/>
          <w:lang w:val="kk-KZ"/>
        </w:rPr>
        <w:t>ректора ПГУ им. С. Торайгырова (2015 г.)</w:t>
      </w:r>
      <w:r w:rsidRPr="00263C02">
        <w:rPr>
          <w:sz w:val="20"/>
          <w:szCs w:val="20"/>
        </w:rPr>
        <w:t xml:space="preserve">. </w:t>
      </w:r>
    </w:p>
    <w:p w:rsidR="00094410" w:rsidRPr="00263C02" w:rsidRDefault="00094410" w:rsidP="00094410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</w:rPr>
        <w:t xml:space="preserve">- </w:t>
      </w:r>
      <w:r w:rsidRPr="00263C02">
        <w:rPr>
          <w:sz w:val="20"/>
          <w:szCs w:val="20"/>
          <w:lang w:val="kk-KZ"/>
        </w:rPr>
        <w:t xml:space="preserve">Почетная </w:t>
      </w:r>
      <w:r w:rsidRPr="00263C02">
        <w:rPr>
          <w:sz w:val="20"/>
          <w:szCs w:val="20"/>
        </w:rPr>
        <w:t xml:space="preserve">грамота </w:t>
      </w:r>
      <w:r w:rsidRPr="00263C02">
        <w:rPr>
          <w:sz w:val="20"/>
          <w:szCs w:val="20"/>
          <w:lang w:val="kk-KZ"/>
        </w:rPr>
        <w:t xml:space="preserve">ректора </w:t>
      </w:r>
      <w:r w:rsidRPr="00263C02">
        <w:rPr>
          <w:sz w:val="20"/>
          <w:szCs w:val="20"/>
        </w:rPr>
        <w:t xml:space="preserve">ПГУ им. С. </w:t>
      </w:r>
      <w:proofErr w:type="spellStart"/>
      <w:r w:rsidRPr="00263C02">
        <w:rPr>
          <w:sz w:val="20"/>
          <w:szCs w:val="20"/>
        </w:rPr>
        <w:t>Торайгырова</w:t>
      </w:r>
      <w:proofErr w:type="spellEnd"/>
      <w:r w:rsidRPr="00263C02">
        <w:rPr>
          <w:sz w:val="20"/>
          <w:szCs w:val="20"/>
          <w:lang w:val="kk-KZ"/>
        </w:rPr>
        <w:t xml:space="preserve"> </w:t>
      </w:r>
      <w:r w:rsidRPr="00263C02">
        <w:rPr>
          <w:sz w:val="20"/>
          <w:szCs w:val="20"/>
        </w:rPr>
        <w:t>за вклад и достижения в сфере образования (2018 г.)</w:t>
      </w:r>
      <w:r w:rsidRPr="00263C02">
        <w:rPr>
          <w:sz w:val="20"/>
          <w:szCs w:val="20"/>
          <w:lang w:val="kk-KZ"/>
        </w:rPr>
        <w:t>.</w:t>
      </w:r>
    </w:p>
    <w:p w:rsidR="00094410" w:rsidRPr="00263C02" w:rsidRDefault="00094410" w:rsidP="00094410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  <w:lang w:val="kk-KZ"/>
        </w:rPr>
        <w:t>- «Нұр Отан» партиясы Павлодар облыстық филиалы атынан Алғыс (Павлодар. 2019)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  <w:lang w:val="kk-KZ"/>
        </w:rPr>
      </w:pPr>
      <w:r w:rsidRPr="00263C02">
        <w:rPr>
          <w:sz w:val="20"/>
          <w:szCs w:val="20"/>
          <w:lang w:val="kk-KZ"/>
        </w:rPr>
        <w:t>Iсеместр: Орман питомниктері (лек.-1), Орман тауарларын тану (лек.-1, пр/с-2), Орманның дәрілік өсімдіктері (лек.-1, пр/с-1), Орман фитопатологиясы (лек.-1, пр/с-2), Орман таксациясы (лек-1), Орман тұқым ісі (лек.-1), Флористика негіздері (лек.-1, пр/с-2), Елді мекендерді көгалдандыру (лек.-1, пр/с-1, лаб-2),Ландшафттық дизайн (лек.-1, пр/с-2), Орман ресурстарын басқару (лек.-2, пр/с-2), Қазақстанның орман қорлары (лек.-1), Орман шаруашылығын құру (лек.-1), Екпе ормандар (лек.-1).</w:t>
      </w:r>
    </w:p>
    <w:p w:rsidR="00094410" w:rsidRPr="00263C02" w:rsidRDefault="00094410" w:rsidP="00094410">
      <w:pPr>
        <w:pStyle w:val="5"/>
        <w:shd w:val="clear" w:color="auto" w:fill="auto"/>
        <w:tabs>
          <w:tab w:val="left" w:pos="350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  <w:lang w:val="kk-KZ"/>
        </w:rPr>
        <w:t xml:space="preserve">IIсеместр: Орманшылық (лек.-1), Сүрек өңдеу технологиясы (лек.-1), Орман мелиорациясы (лек.-1, пр/с-2), Орманды қорғау (лек.-1), Орман шаруашылығын құру (лек.-1), </w:t>
      </w:r>
      <w:proofErr w:type="spellStart"/>
      <w:r w:rsidRPr="00263C02">
        <w:rPr>
          <w:sz w:val="20"/>
          <w:szCs w:val="20"/>
        </w:rPr>
        <w:t>Орман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питомниктері</w:t>
      </w:r>
      <w:proofErr w:type="spellEnd"/>
      <w:r w:rsidRPr="00263C02">
        <w:rPr>
          <w:sz w:val="20"/>
          <w:szCs w:val="20"/>
          <w:lang w:val="kk-KZ"/>
        </w:rPr>
        <w:t xml:space="preserve"> (лек.-1)</w:t>
      </w:r>
      <w:r w:rsidRPr="00263C02">
        <w:rPr>
          <w:sz w:val="20"/>
          <w:szCs w:val="20"/>
        </w:rPr>
        <w:t>,</w:t>
      </w:r>
      <w:r w:rsidRPr="00263C02">
        <w:rPr>
          <w:sz w:val="20"/>
          <w:szCs w:val="20"/>
          <w:lang w:val="kk-KZ"/>
        </w:rPr>
        <w:t xml:space="preserve"> </w:t>
      </w:r>
      <w:r w:rsidRPr="00263C02">
        <w:rPr>
          <w:sz w:val="20"/>
          <w:szCs w:val="20"/>
        </w:rPr>
        <w:t xml:space="preserve"> Дендрология</w:t>
      </w:r>
      <w:r w:rsidRPr="00263C02">
        <w:rPr>
          <w:sz w:val="20"/>
          <w:szCs w:val="20"/>
          <w:lang w:val="kk-KZ"/>
        </w:rPr>
        <w:t xml:space="preserve"> (лек.-1) </w:t>
      </w:r>
      <w:r w:rsidRPr="00263C02">
        <w:rPr>
          <w:sz w:val="20"/>
          <w:szCs w:val="20"/>
        </w:rPr>
        <w:t>для студентов специальности 5В080700 «Лесные ресурсы и лесоводство» на казахском языке.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 xml:space="preserve">Участие </w:t>
      </w:r>
      <w:proofErr w:type="gramStart"/>
      <w:r w:rsidRPr="00263C02">
        <w:rPr>
          <w:color w:val="000000"/>
          <w:sz w:val="20"/>
          <w:szCs w:val="20"/>
        </w:rPr>
        <w:t>в  учебно</w:t>
      </w:r>
      <w:proofErr w:type="gramEnd"/>
      <w:r w:rsidRPr="00263C02">
        <w:rPr>
          <w:color w:val="000000"/>
          <w:sz w:val="20"/>
          <w:szCs w:val="20"/>
        </w:rPr>
        <w:t xml:space="preserve">-методической работе кафедры. Расчет часов кафедры АТ, ответственный по практике специальности 5В080700 – Лесные ресурсы и </w:t>
      </w:r>
      <w:proofErr w:type="gramStart"/>
      <w:r w:rsidRPr="00263C02">
        <w:rPr>
          <w:color w:val="000000"/>
          <w:sz w:val="20"/>
          <w:szCs w:val="20"/>
        </w:rPr>
        <w:t>лесоводство ,</w:t>
      </w:r>
      <w:proofErr w:type="gramEnd"/>
      <w:r w:rsidRPr="00263C02">
        <w:rPr>
          <w:color w:val="000000"/>
          <w:sz w:val="20"/>
          <w:szCs w:val="20"/>
        </w:rPr>
        <w:t xml:space="preserve"> дополнительно не оплачивается. </w:t>
      </w:r>
    </w:p>
    <w:p w:rsidR="00094410" w:rsidRPr="00263C02" w:rsidRDefault="00094410" w:rsidP="00094410">
      <w:pPr>
        <w:pStyle w:val="5"/>
        <w:numPr>
          <w:ilvl w:val="0"/>
          <w:numId w:val="1"/>
        </w:numPr>
        <w:shd w:val="clear" w:color="auto" w:fill="auto"/>
        <w:tabs>
          <w:tab w:val="left" w:pos="355"/>
        </w:tabs>
        <w:spacing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263C02">
        <w:rPr>
          <w:sz w:val="20"/>
          <w:szCs w:val="20"/>
        </w:rPr>
        <w:t xml:space="preserve">ертификат издательства </w:t>
      </w:r>
      <w:proofErr w:type="spellStart"/>
      <w:r w:rsidRPr="00263C02">
        <w:rPr>
          <w:sz w:val="20"/>
          <w:szCs w:val="20"/>
        </w:rPr>
        <w:t>Springer</w:t>
      </w:r>
      <w:proofErr w:type="spellEnd"/>
      <w:r w:rsidRPr="00263C02">
        <w:rPr>
          <w:sz w:val="20"/>
          <w:szCs w:val="20"/>
        </w:rPr>
        <w:t> </w:t>
      </w:r>
    </w:p>
    <w:p w:rsidR="00094410" w:rsidRPr="00263C02" w:rsidRDefault="00094410" w:rsidP="00094410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- сертификат издательства </w:t>
      </w:r>
      <w:proofErr w:type="spellStart"/>
      <w:r w:rsidRPr="00263C02">
        <w:rPr>
          <w:sz w:val="20"/>
          <w:szCs w:val="20"/>
        </w:rPr>
        <w:t>Thomson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Reuters</w:t>
      </w:r>
      <w:proofErr w:type="spellEnd"/>
    </w:p>
    <w:p w:rsidR="00094410" w:rsidRPr="00263C02" w:rsidRDefault="00094410" w:rsidP="00094410">
      <w:pPr>
        <w:pStyle w:val="a4"/>
        <w:tabs>
          <w:tab w:val="left" w:pos="284"/>
          <w:tab w:val="left" w:pos="426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- сертификат по ускоренному курсу профессора Р. </w:t>
      </w:r>
      <w:proofErr w:type="spellStart"/>
      <w:r w:rsidRPr="00263C02">
        <w:rPr>
          <w:sz w:val="20"/>
          <w:szCs w:val="20"/>
        </w:rPr>
        <w:t>Абазова</w:t>
      </w:r>
      <w:proofErr w:type="spellEnd"/>
      <w:r w:rsidRPr="00263C02">
        <w:rPr>
          <w:sz w:val="20"/>
          <w:szCs w:val="20"/>
        </w:rPr>
        <w:t xml:space="preserve"> (Колумбийский университет).</w:t>
      </w:r>
    </w:p>
    <w:p w:rsidR="00094410" w:rsidRPr="00263C02" w:rsidRDefault="00094410" w:rsidP="00094410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- семинары по ресурсам </w:t>
      </w:r>
      <w:proofErr w:type="spellStart"/>
      <w:r w:rsidRPr="00263C02">
        <w:rPr>
          <w:sz w:val="20"/>
          <w:szCs w:val="20"/>
        </w:rPr>
        <w:t>Clarivate</w:t>
      </w:r>
      <w:proofErr w:type="spellEnd"/>
      <w:r w:rsidRPr="00263C02">
        <w:rPr>
          <w:sz w:val="20"/>
          <w:szCs w:val="20"/>
        </w:rPr>
        <w:t xml:space="preserve"> </w:t>
      </w:r>
      <w:proofErr w:type="spellStart"/>
      <w:r w:rsidRPr="00263C02">
        <w:rPr>
          <w:sz w:val="20"/>
          <w:szCs w:val="20"/>
        </w:rPr>
        <w:t>Analytics</w:t>
      </w:r>
      <w:proofErr w:type="spellEnd"/>
    </w:p>
    <w:p w:rsidR="00094410" w:rsidRPr="00263C02" w:rsidRDefault="00094410" w:rsidP="00094410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- курсы повышения квалификации по теме «Инновационные пути решения проблем агропромышленного комплекса» и получила сертификат, лектор Б. </w:t>
      </w:r>
      <w:proofErr w:type="spellStart"/>
      <w:r w:rsidRPr="00263C02">
        <w:rPr>
          <w:sz w:val="20"/>
          <w:szCs w:val="20"/>
        </w:rPr>
        <w:t>Бордман</w:t>
      </w:r>
      <w:proofErr w:type="spellEnd"/>
      <w:r w:rsidRPr="00263C02">
        <w:rPr>
          <w:sz w:val="20"/>
          <w:szCs w:val="20"/>
        </w:rPr>
        <w:t xml:space="preserve"> (Израиль)</w:t>
      </w:r>
    </w:p>
    <w:p w:rsidR="00094410" w:rsidRPr="00263C02" w:rsidRDefault="00094410" w:rsidP="00094410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sz w:val="20"/>
          <w:szCs w:val="20"/>
        </w:rPr>
        <w:t xml:space="preserve">- тренинг по теме «Применение ГИС в почвенном картировании», лекторы Б. </w:t>
      </w:r>
      <w:proofErr w:type="spellStart"/>
      <w:r w:rsidRPr="00263C02">
        <w:rPr>
          <w:sz w:val="20"/>
          <w:szCs w:val="20"/>
        </w:rPr>
        <w:t>Сарапатка</w:t>
      </w:r>
      <w:proofErr w:type="spellEnd"/>
      <w:r w:rsidRPr="00263C02">
        <w:rPr>
          <w:sz w:val="20"/>
          <w:szCs w:val="20"/>
        </w:rPr>
        <w:t xml:space="preserve">, П. </w:t>
      </w:r>
      <w:proofErr w:type="spellStart"/>
      <w:r w:rsidRPr="00263C02">
        <w:rPr>
          <w:sz w:val="20"/>
          <w:szCs w:val="20"/>
        </w:rPr>
        <w:t>Симачек</w:t>
      </w:r>
      <w:proofErr w:type="spellEnd"/>
      <w:r w:rsidRPr="00263C02">
        <w:rPr>
          <w:sz w:val="20"/>
          <w:szCs w:val="20"/>
        </w:rPr>
        <w:t xml:space="preserve"> (Чехия)</w:t>
      </w:r>
    </w:p>
    <w:p w:rsidR="00094410" w:rsidRPr="00263C02" w:rsidRDefault="00094410" w:rsidP="00094410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263C02">
        <w:rPr>
          <w:color w:val="000000"/>
          <w:sz w:val="20"/>
          <w:szCs w:val="20"/>
        </w:rPr>
        <w:t>- прошла курсы повышения квалификации по теме «Инновационные технологии в сельском хозяйстве» и получила сертификат, лектор Дробышев (РФ), октябрь 2017 г.</w:t>
      </w:r>
    </w:p>
    <w:p w:rsidR="00094410" w:rsidRPr="00263C02" w:rsidRDefault="00094410" w:rsidP="00094410">
      <w:pPr>
        <w:pStyle w:val="5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0"/>
          <w:szCs w:val="20"/>
        </w:rPr>
      </w:pP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13FF4"/>
    <w:multiLevelType w:val="multilevel"/>
    <w:tmpl w:val="51601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0"/>
    <w:rsid w:val="00094410"/>
    <w:rsid w:val="002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329A-AF97-4DC1-AE0E-D46FE74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944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094410"/>
    <w:pPr>
      <w:widowControl w:val="0"/>
      <w:shd w:val="clear" w:color="auto" w:fill="FFFFFF"/>
      <w:spacing w:after="0" w:line="480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09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44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>PSU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2019-04-04T11:46:00Z</dcterms:created>
  <dcterms:modified xsi:type="dcterms:W3CDTF">2019-04-04T11:46:00Z</dcterms:modified>
</cp:coreProperties>
</file>